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8A" w:rsidRDefault="007A2D8A" w:rsidP="007A2D8A">
      <w:pPr>
        <w:spacing w:line="240" w:lineRule="auto"/>
        <w:jc w:val="center"/>
      </w:pPr>
      <w:r>
        <w:rPr>
          <w:noProof/>
        </w:rPr>
        <w:drawing>
          <wp:inline distT="0" distB="0" distL="0" distR="0" wp14:anchorId="1B3A9261" wp14:editId="310E54E0">
            <wp:extent cx="1546225" cy="415925"/>
            <wp:effectExtent l="0" t="0" r="0" b="3175"/>
            <wp:docPr id="10319" name="Picture 10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9" name="Picture 10319"/>
                    <pic:cNvPicPr/>
                  </pic:nvPicPr>
                  <pic:blipFill rotWithShape="1">
                    <a:blip r:embed="rId4"/>
                    <a:srcRect t="41518"/>
                    <a:stretch/>
                  </pic:blipFill>
                  <pic:spPr bwMode="auto">
                    <a:xfrm>
                      <a:off x="0" y="0"/>
                      <a:ext cx="1546225" cy="41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7A2D8A" w:rsidRPr="00D90900" w:rsidRDefault="007A2D8A" w:rsidP="007A2D8A">
      <w:pPr>
        <w:spacing w:after="3" w:line="240" w:lineRule="auto"/>
        <w:ind w:left="10" w:right="-15" w:hanging="10"/>
        <w:jc w:val="center"/>
        <w:rPr>
          <w:b/>
          <w:sz w:val="24"/>
          <w:szCs w:val="24"/>
        </w:rPr>
      </w:pPr>
      <w:r w:rsidRPr="00D90900"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 of Social Work </w:t>
      </w:r>
    </w:p>
    <w:p w:rsidR="007A2D8A" w:rsidRPr="00D90900" w:rsidRDefault="007A2D8A" w:rsidP="007A2D8A">
      <w:pPr>
        <w:spacing w:after="3" w:line="240" w:lineRule="auto"/>
        <w:ind w:left="10" w:right="-15" w:hanging="10"/>
        <w:jc w:val="center"/>
        <w:rPr>
          <w:b/>
          <w:sz w:val="24"/>
          <w:szCs w:val="24"/>
        </w:rPr>
      </w:pPr>
      <w:r w:rsidRPr="00D90900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 PROGRESS REPORT  </w:t>
      </w:r>
    </w:p>
    <w:p w:rsidR="007A2D8A" w:rsidRPr="00D90900" w:rsidRDefault="007A2D8A" w:rsidP="007A2D8A">
      <w:pPr>
        <w:spacing w:after="3" w:line="240" w:lineRule="auto"/>
        <w:ind w:left="10" w:right="-15" w:hanging="10"/>
        <w:jc w:val="center"/>
        <w:rPr>
          <w:b/>
          <w:sz w:val="24"/>
          <w:szCs w:val="24"/>
        </w:rPr>
      </w:pPr>
      <w:r w:rsidRPr="00D90900">
        <w:rPr>
          <w:rFonts w:ascii="Times New Roman" w:eastAsia="Times New Roman" w:hAnsi="Times New Roman" w:cs="Times New Roman"/>
          <w:b/>
          <w:sz w:val="24"/>
          <w:szCs w:val="24"/>
        </w:rPr>
        <w:t>Effective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20-2022</w:t>
      </w:r>
      <w:bookmarkStart w:id="0" w:name="_GoBack"/>
      <w:bookmarkEnd w:id="0"/>
    </w:p>
    <w:p w:rsidR="007A2D8A" w:rsidRDefault="007A2D8A" w:rsidP="007A2D8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7A2D8A" w:rsidRPr="00DD4B18" w:rsidRDefault="007A2D8A" w:rsidP="007A2D8A">
      <w:pPr>
        <w:spacing w:line="240" w:lineRule="auto"/>
        <w:ind w:left="-900" w:right="-810" w:hanging="10"/>
        <w:rPr>
          <w:b/>
        </w:rPr>
      </w:pPr>
      <w:r w:rsidRPr="00DD4B18">
        <w:rPr>
          <w:rFonts w:ascii="Times New Roman" w:eastAsia="Times New Roman" w:hAnsi="Times New Roman" w:cs="Times New Roman"/>
          <w:b/>
          <w:sz w:val="24"/>
        </w:rPr>
        <w:t xml:space="preserve">Student Name: </w:t>
      </w:r>
      <w:r w:rsidRPr="00DD4B18">
        <w:rPr>
          <w:rFonts w:ascii="Times New Roman" w:eastAsia="Times New Roman" w:hAnsi="Times New Roman" w:cs="Times New Roman"/>
          <w:b/>
          <w:sz w:val="24"/>
          <w:u w:val="single" w:color="000000"/>
        </w:rPr>
        <w:t>_______________________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_______</w:t>
      </w:r>
      <w:r w:rsidRPr="00DD4B18">
        <w:rPr>
          <w:rFonts w:ascii="Times New Roman" w:eastAsia="Times New Roman" w:hAnsi="Times New Roman" w:cs="Times New Roman"/>
          <w:b/>
          <w:sz w:val="24"/>
          <w:u w:val="single" w:color="000000"/>
        </w:rPr>
        <w:t>______</w:t>
      </w:r>
      <w:r w:rsidRPr="00DD4B18">
        <w:rPr>
          <w:rFonts w:ascii="Times New Roman" w:eastAsia="Times New Roman" w:hAnsi="Times New Roman" w:cs="Times New Roman"/>
          <w:b/>
          <w:sz w:val="24"/>
        </w:rPr>
        <w:t>Student ID#</w:t>
      </w:r>
      <w:r w:rsidRPr="00DD4B18">
        <w:rPr>
          <w:rFonts w:ascii="Times New Roman" w:eastAsia="Times New Roman" w:hAnsi="Times New Roman" w:cs="Times New Roman"/>
          <w:b/>
          <w:sz w:val="24"/>
          <w:u w:val="single" w:color="000000"/>
        </w:rPr>
        <w:t>____________________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____</w:t>
      </w:r>
      <w:r w:rsidRPr="00DD4B18">
        <w:rPr>
          <w:rFonts w:ascii="Times New Roman" w:eastAsia="Times New Roman" w:hAnsi="Times New Roman" w:cs="Times New Roman"/>
          <w:b/>
          <w:sz w:val="24"/>
          <w:u w:val="single" w:color="000000"/>
        </w:rPr>
        <w:t>_____</w:t>
      </w:r>
      <w:r w:rsidRPr="00DD4B1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A2D8A" w:rsidRPr="005423D3" w:rsidRDefault="007A2D8A" w:rsidP="007A2D8A">
      <w:pPr>
        <w:spacing w:line="240" w:lineRule="auto"/>
        <w:ind w:left="-900" w:right="-450"/>
        <w:rPr>
          <w:u w:val="single"/>
        </w:rPr>
      </w:pPr>
      <w:r w:rsidRPr="00DD4B18">
        <w:rPr>
          <w:rFonts w:ascii="Times New Roman" w:eastAsia="Times New Roman" w:hAnsi="Times New Roman" w:cs="Times New Roman"/>
          <w:b/>
          <w:sz w:val="24"/>
        </w:rPr>
        <w:t xml:space="preserve">Classification: </w:t>
      </w:r>
      <w:r w:rsidRPr="00DD4B18">
        <w:rPr>
          <w:rFonts w:ascii="Times New Roman" w:eastAsia="Times New Roman" w:hAnsi="Times New Roman" w:cs="Times New Roman"/>
          <w:b/>
          <w:sz w:val="24"/>
          <w:u w:val="single" w:color="000000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____</w:t>
      </w:r>
      <w:r w:rsidRPr="00DD4B18">
        <w:rPr>
          <w:rFonts w:ascii="Times New Roman" w:eastAsia="Times New Roman" w:hAnsi="Times New Roman" w:cs="Times New Roman"/>
          <w:b/>
          <w:sz w:val="24"/>
          <w:u w:val="single" w:color="000000"/>
        </w:rPr>
        <w:t>___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_______</w:t>
      </w:r>
      <w:r w:rsidRPr="00DD4B18">
        <w:rPr>
          <w:rFonts w:ascii="Times New Roman" w:eastAsia="Times New Roman" w:hAnsi="Times New Roman" w:cs="Times New Roman"/>
          <w:b/>
          <w:sz w:val="24"/>
          <w:u w:val="single" w:color="000000"/>
        </w:rPr>
        <w:t>_</w:t>
      </w:r>
      <w:r w:rsidRPr="00DD4B18">
        <w:rPr>
          <w:rFonts w:ascii="Times New Roman" w:eastAsia="Times New Roman" w:hAnsi="Times New Roman" w:cs="Times New Roman"/>
          <w:b/>
          <w:sz w:val="24"/>
        </w:rPr>
        <w:t>Admitted: Fall</w:t>
      </w:r>
      <w:r w:rsidRPr="00DD4B18">
        <w:rPr>
          <w:rFonts w:ascii="Times New Roman" w:eastAsia="Times New Roman" w:hAnsi="Times New Roman" w:cs="Times New Roman"/>
          <w:b/>
          <w:sz w:val="24"/>
          <w:u w:val="single" w:color="000000"/>
        </w:rPr>
        <w:t>______</w:t>
      </w:r>
      <w:r w:rsidRPr="00DD4B18">
        <w:rPr>
          <w:rFonts w:ascii="Times New Roman" w:eastAsia="Times New Roman" w:hAnsi="Times New Roman" w:cs="Times New Roman"/>
          <w:b/>
          <w:sz w:val="24"/>
        </w:rPr>
        <w:t xml:space="preserve"> Spring</w:t>
      </w:r>
      <w:r w:rsidRPr="00DD4B18">
        <w:rPr>
          <w:rFonts w:ascii="Times New Roman" w:eastAsia="Times New Roman" w:hAnsi="Times New Roman" w:cs="Times New Roman"/>
          <w:b/>
          <w:sz w:val="24"/>
          <w:u w:val="single" w:color="000000"/>
        </w:rPr>
        <w:t>______</w:t>
      </w:r>
      <w:r w:rsidRPr="00DD4B18">
        <w:rPr>
          <w:rFonts w:ascii="Times New Roman" w:eastAsia="Times New Roman" w:hAnsi="Times New Roman" w:cs="Times New Roman"/>
          <w:b/>
          <w:sz w:val="24"/>
        </w:rPr>
        <w:t xml:space="preserve"> Summer</w:t>
      </w:r>
      <w:r>
        <w:rPr>
          <w:rFonts w:ascii="Times New Roman" w:eastAsia="Times New Roman" w:hAnsi="Times New Roman" w:cs="Times New Roman"/>
          <w:sz w:val="24"/>
          <w:u w:val="single"/>
        </w:rPr>
        <w:t>_____</w:t>
      </w:r>
    </w:p>
    <w:p w:rsidR="007A2D8A" w:rsidRDefault="007A2D8A" w:rsidP="007A2D8A">
      <w:pPr>
        <w:spacing w:line="240" w:lineRule="auto"/>
        <w:ind w:left="-900"/>
      </w:pPr>
      <w:r>
        <w:rPr>
          <w:rFonts w:ascii="Times New Roman" w:eastAsia="Times New Roman" w:hAnsi="Times New Roman" w:cs="Times New Roman"/>
          <w:sz w:val="24"/>
        </w:rPr>
        <w:t xml:space="preserve">Freshman Year </w:t>
      </w:r>
    </w:p>
    <w:tbl>
      <w:tblPr>
        <w:tblStyle w:val="TableGrid"/>
        <w:tblW w:w="11193" w:type="dxa"/>
        <w:tblInd w:w="-933" w:type="dxa"/>
        <w:tblCellMar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2098"/>
        <w:gridCol w:w="4230"/>
        <w:gridCol w:w="990"/>
        <w:gridCol w:w="1260"/>
        <w:gridCol w:w="990"/>
        <w:gridCol w:w="1625"/>
      </w:tblGrid>
      <w:tr w:rsidR="007A2D8A" w:rsidTr="00C9204C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jc w:val="center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 xml:space="preserve">Course Number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jc w:val="center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 xml:space="preserve">Course Title &amp; Number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ind w:left="23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 xml:space="preserve">Hours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ind w:left="11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ind w:left="14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 xml:space="preserve">Grade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ind w:left="29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 xml:space="preserve">Substitution </w:t>
            </w:r>
          </w:p>
        </w:tc>
      </w:tr>
      <w:tr w:rsidR="007A2D8A" w:rsidTr="00C9204C">
        <w:trPr>
          <w:trHeight w:val="28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BI 111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Introduction to Biology 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EN 111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Composition 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GT 101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American Government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MA 121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College Algebra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51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PE 101 or MS 101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Physical Education or Fund. of Leadership &amp; Mgt. I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UL 101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University Life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BI  113/BI 113 Lab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Intro to Environmental Biology  &amp; Lab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CS 100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Info.  Tech. Proficiency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EN 112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Composition II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HI 112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World Civilization  II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AR 214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 Appreciation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51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PE 201  or MS 102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 w:right="378"/>
            </w:pPr>
            <w:r>
              <w:rPr>
                <w:rFonts w:ascii="Times New Roman" w:eastAsia="Times New Roman" w:hAnsi="Times New Roman" w:cs="Times New Roman"/>
              </w:rPr>
              <w:t xml:space="preserve">Physical Education or Fund. of Leadership &amp; Mgt. II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ND 101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Health and Wellness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A2D8A" w:rsidRDefault="007A2D8A" w:rsidP="007A2D8A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2D8A" w:rsidRPr="007C5E24" w:rsidRDefault="007A2D8A" w:rsidP="007A2D8A">
      <w:pPr>
        <w:spacing w:after="14"/>
        <w:ind w:left="-900"/>
        <w:rPr>
          <w:sz w:val="24"/>
          <w:szCs w:val="24"/>
        </w:rPr>
      </w:pPr>
      <w:r w:rsidRPr="007C5E24">
        <w:rPr>
          <w:rFonts w:ascii="Times New Roman" w:eastAsia="Times New Roman" w:hAnsi="Times New Roman" w:cs="Times New Roman"/>
          <w:sz w:val="24"/>
          <w:szCs w:val="24"/>
        </w:rPr>
        <w:t xml:space="preserve">Sophomore Year </w:t>
      </w:r>
    </w:p>
    <w:tbl>
      <w:tblPr>
        <w:tblStyle w:val="TableGrid"/>
        <w:tblW w:w="11193" w:type="dxa"/>
        <w:tblInd w:w="-933" w:type="dxa"/>
        <w:tblCellMar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2098"/>
        <w:gridCol w:w="4230"/>
        <w:gridCol w:w="990"/>
        <w:gridCol w:w="1260"/>
        <w:gridCol w:w="990"/>
        <w:gridCol w:w="1625"/>
      </w:tblGrid>
      <w:tr w:rsidR="007A2D8A" w:rsidTr="00C9204C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jc w:val="center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 xml:space="preserve">Course Number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jc w:val="center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 xml:space="preserve">Course Title &amp; Number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ind w:left="23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 xml:space="preserve">Hours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ind w:left="11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ind w:left="14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 xml:space="preserve">Grade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ind w:left="29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 xml:space="preserve">Substitution </w:t>
            </w:r>
          </w:p>
        </w:tc>
      </w:tr>
      <w:tr w:rsidR="007A2D8A" w:rsidTr="00C9204C">
        <w:trPr>
          <w:trHeight w:val="28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EN 213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Studies in Literature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HI 226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United States History II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SA 223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Oral Communication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SP 111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Spanish 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SW 230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Introduction to Social Work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EC 202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Principles of Economics II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SP 112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Spanish II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SW 302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Basic Issues in Mental Health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SY 235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General Sociology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Elective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A2D8A" w:rsidRDefault="007A2D8A" w:rsidP="007A2D8A">
      <w:pPr>
        <w:spacing w:line="240" w:lineRule="auto"/>
        <w:ind w:left="-99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Junior Year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1193" w:type="dxa"/>
        <w:tblInd w:w="-933" w:type="dxa"/>
        <w:tblCellMar>
          <w:left w:w="107" w:type="dxa"/>
          <w:right w:w="19" w:type="dxa"/>
        </w:tblCellMar>
        <w:tblLook w:val="04A0" w:firstRow="1" w:lastRow="0" w:firstColumn="1" w:lastColumn="0" w:noHBand="0" w:noVBand="1"/>
      </w:tblPr>
      <w:tblGrid>
        <w:gridCol w:w="146"/>
        <w:gridCol w:w="1786"/>
        <w:gridCol w:w="132"/>
        <w:gridCol w:w="132"/>
        <w:gridCol w:w="3968"/>
        <w:gridCol w:w="132"/>
        <w:gridCol w:w="132"/>
        <w:gridCol w:w="738"/>
        <w:gridCol w:w="132"/>
        <w:gridCol w:w="132"/>
        <w:gridCol w:w="1007"/>
        <w:gridCol w:w="132"/>
        <w:gridCol w:w="132"/>
        <w:gridCol w:w="740"/>
        <w:gridCol w:w="132"/>
        <w:gridCol w:w="132"/>
        <w:gridCol w:w="1356"/>
        <w:gridCol w:w="132"/>
      </w:tblGrid>
      <w:tr w:rsidR="007A2D8A" w:rsidTr="00C9204C">
        <w:trPr>
          <w:trHeight w:val="283"/>
        </w:trPr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7A2D8A" w:rsidRDefault="007A2D8A" w:rsidP="00C9204C"/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ind w:left="42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 xml:space="preserve">Course Number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/>
        </w:tc>
        <w:tc>
          <w:tcPr>
            <w:tcW w:w="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A2D8A" w:rsidRPr="0067257D" w:rsidRDefault="007A2D8A" w:rsidP="00C9204C"/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jc w:val="center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 xml:space="preserve">Course Title &amp; Number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/>
        </w:tc>
        <w:tc>
          <w:tcPr>
            <w:tcW w:w="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A2D8A" w:rsidRPr="0067257D" w:rsidRDefault="007A2D8A" w:rsidP="00C9204C"/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jc w:val="both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 xml:space="preserve">Hours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/>
        </w:tc>
        <w:tc>
          <w:tcPr>
            <w:tcW w:w="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A2D8A" w:rsidRPr="0067257D" w:rsidRDefault="007A2D8A" w:rsidP="00C9204C"/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jc w:val="both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 xml:space="preserve">Semester 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/>
        </w:tc>
        <w:tc>
          <w:tcPr>
            <w:tcW w:w="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A2D8A" w:rsidRPr="0067257D" w:rsidRDefault="007A2D8A" w:rsidP="00C9204C"/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jc w:val="both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 xml:space="preserve">Grade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/>
        </w:tc>
        <w:tc>
          <w:tcPr>
            <w:tcW w:w="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A2D8A" w:rsidRPr="0067257D" w:rsidRDefault="007A2D8A" w:rsidP="00C9204C"/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jc w:val="both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 xml:space="preserve">Substitution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D8A" w:rsidRDefault="007A2D8A" w:rsidP="00C9204C"/>
        </w:tc>
      </w:tr>
      <w:tr w:rsidR="007A2D8A" w:rsidTr="00C9204C">
        <w:trPr>
          <w:trHeight w:val="287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SS 307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Statistical Methods  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8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SW 319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</w:rPr>
              <w:t xml:space="preserve">Human Behavior and the Social Environment  I  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6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SW 351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Social Work Practice I  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6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SW 365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Cultural Diversity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7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SW 375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D8A" w:rsidRDefault="007A2D8A" w:rsidP="00C9204C"/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Research Methods of Social Work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D8A" w:rsidRDefault="007A2D8A" w:rsidP="00C9204C"/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D8A" w:rsidRDefault="007A2D8A" w:rsidP="00C9204C"/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D8A" w:rsidRDefault="007A2D8A" w:rsidP="00C9204C"/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D8A" w:rsidRDefault="007A2D8A" w:rsidP="00C9204C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3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/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/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/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7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SW 320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</w:rPr>
              <w:t xml:space="preserve">Human Behavior and the Social Environment II  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8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SW 352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Social Work Practice II  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6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SW 362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Skills in Interviewing 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6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SW 405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Social Welfare Policy &amp; Service 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7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SW 408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Marriage and The Family  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3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/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/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/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7A2D8A" w:rsidRDefault="007A2D8A" w:rsidP="007A2D8A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2D8A" w:rsidRDefault="007A2D8A" w:rsidP="007A2D8A">
      <w:pPr>
        <w:spacing w:after="8" w:line="243" w:lineRule="auto"/>
        <w:ind w:left="-900" w:hanging="10"/>
      </w:pPr>
      <w:r>
        <w:rPr>
          <w:rFonts w:ascii="Times New Roman" w:eastAsia="Times New Roman" w:hAnsi="Times New Roman" w:cs="Times New Roman"/>
          <w:sz w:val="24"/>
        </w:rPr>
        <w:t xml:space="preserve">Senior Year </w:t>
      </w:r>
    </w:p>
    <w:tbl>
      <w:tblPr>
        <w:tblStyle w:val="TableGrid"/>
        <w:tblW w:w="11193" w:type="dxa"/>
        <w:tblInd w:w="-933" w:type="dxa"/>
        <w:tblCellMar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103"/>
        <w:gridCol w:w="4225"/>
        <w:gridCol w:w="900"/>
        <w:gridCol w:w="1350"/>
        <w:gridCol w:w="990"/>
        <w:gridCol w:w="1625"/>
      </w:tblGrid>
      <w:tr w:rsidR="007A2D8A" w:rsidTr="00C9204C">
        <w:trPr>
          <w:trHeight w:val="28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ind w:left="120"/>
              <w:jc w:val="center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>Course Number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jc w:val="center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>Course Title &amp; Number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ind w:left="23"/>
              <w:jc w:val="center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>Hours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ind w:left="11"/>
              <w:jc w:val="center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>Semester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ind w:left="14"/>
              <w:jc w:val="center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>Grade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Pr="0067257D" w:rsidRDefault="007A2D8A" w:rsidP="00C9204C">
            <w:pPr>
              <w:ind w:left="29"/>
              <w:jc w:val="center"/>
            </w:pPr>
            <w:r w:rsidRPr="0067257D">
              <w:rPr>
                <w:rFonts w:ascii="Times New Roman" w:eastAsia="Times New Roman" w:hAnsi="Times New Roman" w:cs="Times New Roman"/>
                <w:b/>
              </w:rPr>
              <w:t>Substitution</w:t>
            </w:r>
          </w:p>
        </w:tc>
      </w:tr>
      <w:tr w:rsidR="007A2D8A" w:rsidTr="00C9204C">
        <w:trPr>
          <w:trHeight w:val="2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SW 346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Social Work for the Aging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SW 348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Child Welfare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SW 360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Community Social Work Practice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SW 397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Ethics and the Social Work Profession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SW 412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Case Management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Elective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A2D8A" w:rsidTr="00C9204C">
        <w:trPr>
          <w:trHeight w:val="28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SW 448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Special Topic in Social Work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SW 473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Social Work Internship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SW 475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Social Work Field Practice Seminar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</w:rPr>
              <w:t xml:space="preserve">Social Work Comprehensive  Exit Examination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D8A" w:rsidTr="00C9204C">
        <w:trPr>
          <w:trHeight w:val="2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D8A" w:rsidRDefault="007A2D8A" w:rsidP="00C9204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7A2D8A" w:rsidRDefault="007A2D8A" w:rsidP="007A2D8A">
      <w:pPr>
        <w:spacing w:after="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2D8A" w:rsidRDefault="007A2D8A" w:rsidP="007A2D8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Suggested Electives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A2D8A" w:rsidRDefault="007A2D8A" w:rsidP="007A2D8A">
      <w:pPr>
        <w:spacing w:after="8" w:line="24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In addition to offering the required Social Work courses, the department also offers several elective social science/psychology courses.  These courses are designed to meet the needs of both students and the community: </w:t>
      </w:r>
    </w:p>
    <w:p w:rsidR="007A2D8A" w:rsidRDefault="007A2D8A" w:rsidP="007A2D8A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2D8A" w:rsidRDefault="007A2D8A" w:rsidP="007A2D8A">
      <w:pPr>
        <w:spacing w:after="8" w:line="24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SW 300 Child Advocacy Studies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SW 349 Child Welfare Worker and the Court </w:t>
      </w:r>
      <w:r>
        <w:rPr>
          <w:rFonts w:ascii="Times New Roman" w:eastAsia="Times New Roman" w:hAnsi="Times New Roman" w:cs="Times New Roman"/>
          <w:sz w:val="24"/>
        </w:rPr>
        <w:tab/>
        <w:t xml:space="preserve">SY 301 Rural Sociology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SW 367 Drugs, Alcohol, and Society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SW 409 Mental Health Seminar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PH 471 Abnormal Psychology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SW 419 Social Work in Corrections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SW 429 Social Work Practice w/Black Family </w:t>
      </w:r>
    </w:p>
    <w:p w:rsidR="007A2D8A" w:rsidRDefault="007A2D8A" w:rsidP="007A2D8A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:rsidR="00FF09B6" w:rsidRDefault="007A2D8A" w:rsidP="007A2D8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Total Credit Hours Required to Graduate 120 </w:t>
      </w:r>
    </w:p>
    <w:sectPr w:rsidR="00FF09B6" w:rsidSect="003D1B9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13" w:rsidRDefault="00035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13" w:rsidRDefault="00035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13" w:rsidRDefault="000352D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13" w:rsidRDefault="00035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13" w:rsidRDefault="000352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13" w:rsidRDefault="000352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A"/>
    <w:rsid w:val="000352D6"/>
    <w:rsid w:val="00582C5D"/>
    <w:rsid w:val="007A2D8A"/>
    <w:rsid w:val="00841BC6"/>
    <w:rsid w:val="0093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09F6"/>
  <w15:chartTrackingRefBased/>
  <w15:docId w15:val="{F6DEB959-6F19-48D1-B7F8-CBFC6E71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A2D8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8A"/>
  </w:style>
  <w:style w:type="paragraph" w:styleId="Footer">
    <w:name w:val="footer"/>
    <w:basedOn w:val="Normal"/>
    <w:link w:val="FooterChar"/>
    <w:uiPriority w:val="99"/>
    <w:unhideWhenUsed/>
    <w:rsid w:val="007A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Stampley, Kristina</dc:creator>
  <cp:keywords/>
  <dc:description/>
  <cp:lastModifiedBy>Stampley, Kristina</cp:lastModifiedBy>
  <cp:revision>2</cp:revision>
  <cp:lastPrinted>2020-02-13T20:18:00Z</cp:lastPrinted>
  <dcterms:created xsi:type="dcterms:W3CDTF">2020-02-13T20:19:00Z</dcterms:created>
  <dcterms:modified xsi:type="dcterms:W3CDTF">2020-02-13T20:19:00Z</dcterms:modified>
</cp:coreProperties>
</file>